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5C023" w14:textId="77777777" w:rsidR="00C065BD" w:rsidRPr="00C065BD" w:rsidRDefault="00C065BD" w:rsidP="00C065BD">
      <w:pPr>
        <w:ind w:left="5664" w:firstLine="708"/>
        <w:jc w:val="center"/>
        <w:rPr>
          <w:b/>
          <w:sz w:val="26"/>
          <w:szCs w:val="26"/>
          <w:lang w:val="en-US"/>
        </w:rPr>
      </w:pPr>
      <w:proofErr w:type="spellStart"/>
      <w:r w:rsidRPr="00C065BD">
        <w:rPr>
          <w:b/>
          <w:sz w:val="26"/>
          <w:szCs w:val="26"/>
          <w:lang w:val="en-US"/>
        </w:rPr>
        <w:t>Anexa</w:t>
      </w:r>
      <w:proofErr w:type="spellEnd"/>
      <w:r w:rsidRPr="00C065BD">
        <w:rPr>
          <w:b/>
          <w:sz w:val="26"/>
          <w:szCs w:val="26"/>
          <w:lang w:val="en-US"/>
        </w:rPr>
        <w:t xml:space="preserve"> nr. 2 la </w:t>
      </w:r>
      <w:proofErr w:type="spellStart"/>
      <w:r w:rsidRPr="00C065BD">
        <w:rPr>
          <w:b/>
          <w:sz w:val="26"/>
          <w:szCs w:val="26"/>
          <w:lang w:val="en-US"/>
        </w:rPr>
        <w:t>Regulament</w:t>
      </w:r>
      <w:proofErr w:type="spellEnd"/>
    </w:p>
    <w:p w14:paraId="73F8ADC4" w14:textId="77777777" w:rsidR="00C065BD" w:rsidRPr="00C065BD" w:rsidRDefault="00C065BD" w:rsidP="00C065BD">
      <w:pPr>
        <w:jc w:val="center"/>
        <w:rPr>
          <w:b/>
          <w:sz w:val="26"/>
          <w:szCs w:val="26"/>
        </w:rPr>
      </w:pPr>
    </w:p>
    <w:p w14:paraId="262F3B1B" w14:textId="77777777" w:rsidR="00C065BD" w:rsidRPr="00C065BD" w:rsidRDefault="00C065BD" w:rsidP="00C065BD">
      <w:pPr>
        <w:jc w:val="center"/>
        <w:rPr>
          <w:b/>
          <w:sz w:val="26"/>
          <w:szCs w:val="26"/>
        </w:rPr>
      </w:pPr>
      <w:r w:rsidRPr="00C065BD">
        <w:rPr>
          <w:b/>
          <w:sz w:val="26"/>
          <w:szCs w:val="26"/>
        </w:rPr>
        <w:t xml:space="preserve">                                                  Nr.            din</w:t>
      </w:r>
    </w:p>
    <w:p w14:paraId="7CFB3ADE" w14:textId="77777777" w:rsidR="00C065BD" w:rsidRPr="00C065BD" w:rsidRDefault="00C065BD" w:rsidP="00C065BD">
      <w:pPr>
        <w:jc w:val="center"/>
        <w:rPr>
          <w:b/>
          <w:sz w:val="26"/>
          <w:szCs w:val="26"/>
        </w:rPr>
      </w:pPr>
    </w:p>
    <w:p w14:paraId="4D0E6277" w14:textId="77777777" w:rsidR="00C065BD" w:rsidRPr="00C065BD" w:rsidRDefault="00C065BD" w:rsidP="00C065BD">
      <w:pPr>
        <w:jc w:val="center"/>
        <w:rPr>
          <w:b/>
          <w:sz w:val="26"/>
          <w:szCs w:val="26"/>
        </w:rPr>
      </w:pPr>
      <w:r w:rsidRPr="00C065BD">
        <w:rPr>
          <w:b/>
          <w:sz w:val="26"/>
          <w:szCs w:val="26"/>
        </w:rPr>
        <w:t>DECLARATIE SOLICITANT</w:t>
      </w:r>
    </w:p>
    <w:p w14:paraId="3BE446F9" w14:textId="77777777" w:rsidR="00C065BD" w:rsidRPr="00C065BD" w:rsidRDefault="00C065BD" w:rsidP="00C065BD">
      <w:pPr>
        <w:jc w:val="both"/>
        <w:rPr>
          <w:sz w:val="26"/>
          <w:szCs w:val="26"/>
        </w:rPr>
      </w:pPr>
    </w:p>
    <w:p w14:paraId="3F838CD5" w14:textId="77777777" w:rsidR="00C065BD" w:rsidRPr="00C065BD" w:rsidRDefault="00C065BD" w:rsidP="00C065BD">
      <w:pPr>
        <w:spacing w:line="360" w:lineRule="auto"/>
        <w:ind w:firstLine="720"/>
        <w:jc w:val="both"/>
        <w:rPr>
          <w:sz w:val="26"/>
          <w:szCs w:val="26"/>
        </w:rPr>
      </w:pPr>
      <w:r w:rsidRPr="00C065BD">
        <w:rPr>
          <w:sz w:val="26"/>
          <w:szCs w:val="26"/>
        </w:rPr>
        <w:t>Subsemnatul (a) ................................................................, nascut la data de ............................., in localitatea.............................................., cu domiciliul in ....................................................., CNP .......................................................... , BI/CI  seria ..........., nr. ........................................, eliberat la data de .....................................,de ................................................................................... cunoscand consecintele penale pentru declaratii nesincere, conform art. 326 Cod Penal</w:t>
      </w:r>
      <w:r w:rsidRPr="00C065BD">
        <w:rPr>
          <w:sz w:val="26"/>
          <w:szCs w:val="26"/>
          <w:vertAlign w:val="superscript"/>
        </w:rPr>
        <w:t>1</w:t>
      </w:r>
      <w:r w:rsidRPr="00C065BD">
        <w:rPr>
          <w:sz w:val="26"/>
          <w:szCs w:val="26"/>
        </w:rPr>
        <w:t>, prin prezenta declar ca nu detin si nu am detinut in proprietate o locuinta sau un teren destinat construirii unei locuinte.</w:t>
      </w:r>
    </w:p>
    <w:p w14:paraId="34BEA112" w14:textId="77777777" w:rsidR="00C065BD" w:rsidRPr="00C065BD" w:rsidRDefault="00C065BD" w:rsidP="00C065BD">
      <w:pPr>
        <w:spacing w:line="360" w:lineRule="auto"/>
        <w:ind w:firstLine="720"/>
        <w:jc w:val="both"/>
        <w:rPr>
          <w:sz w:val="26"/>
          <w:szCs w:val="26"/>
        </w:rPr>
      </w:pPr>
      <w:r w:rsidRPr="00C065BD">
        <w:rPr>
          <w:sz w:val="26"/>
          <w:szCs w:val="26"/>
        </w:rPr>
        <w:t>Ma oblig ca in termne de 1 an de la data preluarii terenului, sa incep lucrarile de construire ( conform datei comunicate prin Procesul verbal de incepere a lucrarilor).</w:t>
      </w:r>
    </w:p>
    <w:p w14:paraId="1035F347" w14:textId="77777777" w:rsidR="00C065BD" w:rsidRPr="00C065BD" w:rsidRDefault="00C065BD" w:rsidP="00C065BD">
      <w:pPr>
        <w:spacing w:line="360" w:lineRule="auto"/>
        <w:ind w:firstLine="720"/>
        <w:jc w:val="both"/>
        <w:rPr>
          <w:sz w:val="26"/>
          <w:szCs w:val="26"/>
        </w:rPr>
      </w:pPr>
      <w:r w:rsidRPr="00C065BD">
        <w:rPr>
          <w:sz w:val="26"/>
          <w:szCs w:val="26"/>
        </w:rPr>
        <w:t>Ma oblig ca in decurs de 3 ani de la data preluarii terenului sa obtin de la Primaria comunei Garcina procesul verbal de finalizare a lucrarilor locuintei edificate pe parcela atribuita.</w:t>
      </w:r>
    </w:p>
    <w:p w14:paraId="00C2A611" w14:textId="77777777" w:rsidR="00C065BD" w:rsidRPr="00C065BD" w:rsidRDefault="00C065BD" w:rsidP="00C065BD">
      <w:pPr>
        <w:spacing w:line="360" w:lineRule="auto"/>
        <w:ind w:firstLine="720"/>
        <w:jc w:val="both"/>
        <w:rPr>
          <w:sz w:val="26"/>
          <w:szCs w:val="26"/>
        </w:rPr>
      </w:pPr>
      <w:r w:rsidRPr="00C065BD">
        <w:rPr>
          <w:sz w:val="26"/>
          <w:szCs w:val="26"/>
        </w:rPr>
        <w:t xml:space="preserve">Ma oblig sa respect prevederile Regulamentului pentru stabilirea metodologiei de repartizare si atribuire a terenurilor in baza </w:t>
      </w:r>
      <w:r w:rsidRPr="00C065BD">
        <w:rPr>
          <w:rStyle w:val="SubtitleChar"/>
          <w:rFonts w:cs="Times New Roman"/>
          <w:color w:val="auto"/>
          <w:sz w:val="26"/>
          <w:szCs w:val="26"/>
        </w:rPr>
        <w:t>legii nr. 15/2003 privind sprijinul acordat tinerilor pentru construirea unei locuinte proprietate personala, republicata, cu modificarile si completarile ulterioare si consimt sa renunt, fara interventia instantelor de judecata si fara pretentii la despagubire, la terenul atribuit daca nu se respecta obligatiile ce revin comodantului conform regulamentului.</w:t>
      </w:r>
    </w:p>
    <w:p w14:paraId="4669814A" w14:textId="77777777" w:rsidR="00C065BD" w:rsidRPr="00C065BD" w:rsidRDefault="00C065BD" w:rsidP="00C065BD">
      <w:pPr>
        <w:spacing w:line="360" w:lineRule="auto"/>
        <w:ind w:firstLine="720"/>
        <w:jc w:val="both"/>
        <w:rPr>
          <w:sz w:val="26"/>
          <w:szCs w:val="26"/>
        </w:rPr>
      </w:pPr>
      <w:r w:rsidRPr="00C065BD">
        <w:rPr>
          <w:sz w:val="26"/>
          <w:szCs w:val="26"/>
        </w:rPr>
        <w:t xml:space="preserve">Totodata, in situatia in care nu respect prevederile prezentului angajament, consimt la rezilierea Contractului de comodat pentru terenul atribuit in baza Legii nr. 15/2003. </w:t>
      </w:r>
    </w:p>
    <w:p w14:paraId="5891C6AE" w14:textId="77777777" w:rsidR="00C065BD" w:rsidRPr="00C065BD" w:rsidRDefault="00C065BD" w:rsidP="00C065BD">
      <w:pPr>
        <w:rPr>
          <w:sz w:val="26"/>
          <w:szCs w:val="26"/>
        </w:rPr>
      </w:pPr>
    </w:p>
    <w:p w14:paraId="6B7FDB7F" w14:textId="77777777" w:rsidR="00C065BD" w:rsidRPr="00C065BD" w:rsidRDefault="00C065BD" w:rsidP="00C065BD">
      <w:pPr>
        <w:rPr>
          <w:sz w:val="26"/>
          <w:szCs w:val="26"/>
        </w:rPr>
      </w:pPr>
    </w:p>
    <w:p w14:paraId="2314929F" w14:textId="77777777" w:rsidR="00C065BD" w:rsidRPr="00C065BD" w:rsidRDefault="00C065BD" w:rsidP="00C065BD">
      <w:pPr>
        <w:rPr>
          <w:sz w:val="26"/>
          <w:szCs w:val="26"/>
        </w:rPr>
      </w:pPr>
      <w:r w:rsidRPr="00C065BD">
        <w:rPr>
          <w:sz w:val="26"/>
          <w:szCs w:val="26"/>
        </w:rPr>
        <w:t>Data si semnatura declarantului</w:t>
      </w:r>
    </w:p>
    <w:p w14:paraId="67499E6C" w14:textId="77777777" w:rsidR="00C065BD" w:rsidRPr="00C065BD" w:rsidRDefault="00C065BD" w:rsidP="00C065BD">
      <w:pPr>
        <w:rPr>
          <w:sz w:val="26"/>
          <w:szCs w:val="26"/>
        </w:rPr>
      </w:pPr>
    </w:p>
    <w:p w14:paraId="0E4F8C13" w14:textId="77777777" w:rsidR="00C065BD" w:rsidRPr="00C065BD" w:rsidRDefault="00C065BD" w:rsidP="00C065BD">
      <w:pPr>
        <w:rPr>
          <w:sz w:val="26"/>
          <w:szCs w:val="26"/>
        </w:rPr>
      </w:pPr>
    </w:p>
    <w:p w14:paraId="1CBD6B87" w14:textId="77777777" w:rsidR="00C065BD" w:rsidRPr="00C065BD" w:rsidRDefault="00C065BD" w:rsidP="00C065BD">
      <w:pPr>
        <w:rPr>
          <w:sz w:val="26"/>
          <w:szCs w:val="26"/>
        </w:rPr>
      </w:pPr>
    </w:p>
    <w:p w14:paraId="29D2DD7B" w14:textId="77777777" w:rsidR="00C065BD" w:rsidRPr="00C065BD" w:rsidRDefault="00C065BD" w:rsidP="00C065BD">
      <w:pPr>
        <w:jc w:val="both"/>
        <w:rPr>
          <w:sz w:val="26"/>
          <w:szCs w:val="26"/>
        </w:rPr>
      </w:pPr>
      <w:r w:rsidRPr="00C065BD">
        <w:rPr>
          <w:sz w:val="26"/>
          <w:szCs w:val="26"/>
          <w:vertAlign w:val="superscript"/>
        </w:rPr>
        <w:t>1</w:t>
      </w:r>
      <w:bookmarkStart w:id="0" w:name="tree#2127"/>
      <w:r w:rsidRPr="00C065BD">
        <w:rPr>
          <w:sz w:val="26"/>
          <w:szCs w:val="26"/>
        </w:rPr>
        <w:t xml:space="preserve">Declararea necorespunzatoare a adevarului, facuta unei persoane dintre cele prevazute în </w:t>
      </w:r>
      <w:bookmarkEnd w:id="0"/>
      <w:r w:rsidRPr="00C065BD">
        <w:rPr>
          <w:sz w:val="26"/>
          <w:szCs w:val="26"/>
        </w:rPr>
        <w:fldChar w:fldCharType="begin"/>
      </w:r>
      <w:r w:rsidRPr="00C065BD">
        <w:rPr>
          <w:sz w:val="26"/>
          <w:szCs w:val="26"/>
        </w:rPr>
        <w:instrText xml:space="preserve"> HYPERLINK "lnk:CPE%20PRL%201000000%202009%20175" \o "Codul Penal 2009 - Parlamentul României" </w:instrText>
      </w:r>
      <w:r w:rsidRPr="00C065BD">
        <w:rPr>
          <w:sz w:val="26"/>
          <w:szCs w:val="26"/>
        </w:rPr>
        <w:fldChar w:fldCharType="separate"/>
      </w:r>
      <w:r w:rsidRPr="00C065BD">
        <w:rPr>
          <w:color w:val="0000FF"/>
          <w:sz w:val="26"/>
          <w:szCs w:val="26"/>
          <w:u w:val="single"/>
        </w:rPr>
        <w:t>art. 175</w:t>
      </w:r>
      <w:r w:rsidRPr="00C065BD">
        <w:rPr>
          <w:sz w:val="26"/>
          <w:szCs w:val="26"/>
        </w:rPr>
        <w:fldChar w:fldCharType="end"/>
      </w:r>
      <w:r w:rsidRPr="00C065BD">
        <w:rPr>
          <w:sz w:val="26"/>
          <w:szCs w:val="26"/>
        </w:rPr>
        <w:t xml:space="preserve"> sau unei unitati în care aceasta îsi desfasoara activitatea în vederea producerii unei consecinte juridice, pentru sine sau pentru altul, atunci când, potrivit legii ori împrejurarilor, declaratia facuta serveste la producerea acelei consecinte, se pedepseste cu închisoare de la 3 luni la 2 ani sau cu amenda. </w:t>
      </w:r>
    </w:p>
    <w:p w14:paraId="19877D72" w14:textId="77777777" w:rsidR="00C065BD" w:rsidRPr="00C065BD" w:rsidRDefault="00C065BD" w:rsidP="00C065BD">
      <w:pPr>
        <w:jc w:val="both"/>
        <w:rPr>
          <w:sz w:val="26"/>
          <w:szCs w:val="26"/>
        </w:rPr>
      </w:pPr>
    </w:p>
    <w:p w14:paraId="7DE43602" w14:textId="77777777" w:rsidR="00C065BD" w:rsidRPr="00C065BD" w:rsidRDefault="00C065BD" w:rsidP="00C065BD">
      <w:pPr>
        <w:jc w:val="both"/>
        <w:rPr>
          <w:sz w:val="26"/>
          <w:szCs w:val="26"/>
        </w:rPr>
      </w:pPr>
    </w:p>
    <w:p w14:paraId="36F8E263" w14:textId="77777777" w:rsidR="00C065BD" w:rsidRPr="00C065BD" w:rsidRDefault="00C065BD" w:rsidP="00C065BD">
      <w:pPr>
        <w:rPr>
          <w:b/>
          <w:sz w:val="26"/>
          <w:szCs w:val="26"/>
          <w:lang w:val="en-US"/>
        </w:rPr>
      </w:pPr>
    </w:p>
    <w:p w14:paraId="6A60CFC0" w14:textId="77777777" w:rsidR="00C065BD" w:rsidRDefault="00C065BD" w:rsidP="00C065BD">
      <w:pPr>
        <w:jc w:val="right"/>
        <w:rPr>
          <w:b/>
          <w:sz w:val="26"/>
          <w:szCs w:val="26"/>
          <w:lang w:val="en-US"/>
        </w:rPr>
      </w:pPr>
    </w:p>
    <w:p w14:paraId="1B40C806" w14:textId="77777777" w:rsidR="00C065BD" w:rsidRDefault="00C065BD" w:rsidP="00C065BD">
      <w:pPr>
        <w:jc w:val="right"/>
        <w:rPr>
          <w:b/>
          <w:sz w:val="26"/>
          <w:szCs w:val="26"/>
          <w:lang w:val="en-US"/>
        </w:rPr>
      </w:pPr>
    </w:p>
    <w:p w14:paraId="0511CCF4" w14:textId="1F0EF103" w:rsidR="00C065BD" w:rsidRPr="00C065BD" w:rsidRDefault="00C065BD" w:rsidP="00C065BD">
      <w:pPr>
        <w:jc w:val="right"/>
        <w:rPr>
          <w:b/>
          <w:sz w:val="26"/>
          <w:szCs w:val="26"/>
          <w:lang w:val="en-US"/>
        </w:rPr>
      </w:pPr>
      <w:proofErr w:type="spellStart"/>
      <w:r w:rsidRPr="00C065BD">
        <w:rPr>
          <w:b/>
          <w:sz w:val="26"/>
          <w:szCs w:val="26"/>
          <w:lang w:val="en-US"/>
        </w:rPr>
        <w:lastRenderedPageBreak/>
        <w:t>Anexa</w:t>
      </w:r>
      <w:proofErr w:type="spellEnd"/>
      <w:r w:rsidRPr="00C065BD">
        <w:rPr>
          <w:b/>
          <w:sz w:val="26"/>
          <w:szCs w:val="26"/>
          <w:lang w:val="en-US"/>
        </w:rPr>
        <w:t xml:space="preserve"> nr. 2 la </w:t>
      </w:r>
      <w:proofErr w:type="spellStart"/>
      <w:r w:rsidRPr="00C065BD">
        <w:rPr>
          <w:b/>
          <w:sz w:val="26"/>
          <w:szCs w:val="26"/>
          <w:lang w:val="en-US"/>
        </w:rPr>
        <w:t>Regulament</w:t>
      </w:r>
      <w:proofErr w:type="spellEnd"/>
    </w:p>
    <w:tbl>
      <w:tblPr>
        <w:tblW w:w="4986" w:type="pct"/>
        <w:tblInd w:w="10" w:type="dxa"/>
        <w:tblLook w:val="04A0" w:firstRow="1" w:lastRow="0" w:firstColumn="1" w:lastColumn="0" w:noHBand="0" w:noVBand="1"/>
      </w:tblPr>
      <w:tblGrid>
        <w:gridCol w:w="6157"/>
        <w:gridCol w:w="1361"/>
        <w:gridCol w:w="657"/>
        <w:gridCol w:w="1010"/>
        <w:gridCol w:w="1585"/>
      </w:tblGrid>
      <w:tr w:rsidR="00C065BD" w:rsidRPr="00C065BD" w14:paraId="773EAC26" w14:textId="77777777" w:rsidTr="005F545E">
        <w:trPr>
          <w:trHeight w:val="404"/>
        </w:trPr>
        <w:tc>
          <w:tcPr>
            <w:tcW w:w="2858" w:type="pct"/>
          </w:tcPr>
          <w:p w14:paraId="16F07014" w14:textId="77777777" w:rsidR="00C065BD" w:rsidRPr="00C065BD" w:rsidRDefault="00C065BD" w:rsidP="005F545E">
            <w:pPr>
              <w:keepNext/>
              <w:tabs>
                <w:tab w:val="left" w:pos="-436"/>
              </w:tabs>
              <w:ind w:left="-108" w:right="-108"/>
              <w:jc w:val="right"/>
              <w:outlineLvl w:val="5"/>
              <w:rPr>
                <w:bCs/>
                <w:sz w:val="26"/>
                <w:szCs w:val="26"/>
              </w:rPr>
            </w:pPr>
          </w:p>
          <w:p w14:paraId="21087507" w14:textId="77777777" w:rsidR="00C065BD" w:rsidRPr="00C065BD" w:rsidRDefault="00C065BD" w:rsidP="005F545E">
            <w:pPr>
              <w:keepNext/>
              <w:tabs>
                <w:tab w:val="left" w:pos="-436"/>
              </w:tabs>
              <w:ind w:left="-108" w:right="-81"/>
              <w:jc w:val="right"/>
              <w:outlineLvl w:val="5"/>
              <w:rPr>
                <w:bCs/>
                <w:sz w:val="26"/>
                <w:szCs w:val="26"/>
              </w:rPr>
            </w:pPr>
            <w:r w:rsidRPr="00C065BD">
              <w:rPr>
                <w:bCs/>
                <w:sz w:val="26"/>
                <w:szCs w:val="26"/>
              </w:rPr>
              <w:t>Nr.</w:t>
            </w:r>
          </w:p>
        </w:tc>
        <w:tc>
          <w:tcPr>
            <w:tcW w:w="632" w:type="pct"/>
            <w:tcBorders>
              <w:top w:val="nil"/>
              <w:left w:val="nil"/>
              <w:bottom w:val="single" w:sz="4" w:space="0" w:color="auto"/>
              <w:right w:val="nil"/>
            </w:tcBorders>
            <w:vAlign w:val="bottom"/>
            <w:hideMark/>
          </w:tcPr>
          <w:p w14:paraId="5C7E4523" w14:textId="77777777" w:rsidR="00C065BD" w:rsidRPr="00C065BD" w:rsidRDefault="00C065BD" w:rsidP="005F545E">
            <w:pPr>
              <w:keepNext/>
              <w:tabs>
                <w:tab w:val="left" w:pos="-436"/>
                <w:tab w:val="left" w:pos="720"/>
              </w:tabs>
              <w:ind w:left="-108" w:right="-108"/>
              <w:jc w:val="center"/>
              <w:outlineLvl w:val="5"/>
              <w:rPr>
                <w:b/>
                <w:bCs/>
                <w:sz w:val="26"/>
                <w:szCs w:val="26"/>
              </w:rPr>
            </w:pPr>
          </w:p>
        </w:tc>
        <w:tc>
          <w:tcPr>
            <w:tcW w:w="305" w:type="pct"/>
            <w:vAlign w:val="bottom"/>
            <w:hideMark/>
          </w:tcPr>
          <w:p w14:paraId="732F475F" w14:textId="77777777" w:rsidR="00C065BD" w:rsidRPr="00C065BD" w:rsidRDefault="00C065BD" w:rsidP="005F545E">
            <w:pPr>
              <w:keepNext/>
              <w:tabs>
                <w:tab w:val="left" w:pos="-436"/>
                <w:tab w:val="left" w:pos="720"/>
              </w:tabs>
              <w:ind w:left="-108" w:right="-108"/>
              <w:jc w:val="center"/>
              <w:outlineLvl w:val="5"/>
              <w:rPr>
                <w:bCs/>
                <w:sz w:val="26"/>
                <w:szCs w:val="26"/>
              </w:rPr>
            </w:pPr>
            <w:r w:rsidRPr="00C065BD">
              <w:rPr>
                <w:bCs/>
                <w:sz w:val="26"/>
                <w:szCs w:val="26"/>
              </w:rPr>
              <w:t>din</w:t>
            </w:r>
          </w:p>
        </w:tc>
        <w:tc>
          <w:tcPr>
            <w:tcW w:w="469" w:type="pct"/>
            <w:tcBorders>
              <w:top w:val="nil"/>
              <w:left w:val="nil"/>
              <w:bottom w:val="single" w:sz="4" w:space="0" w:color="auto"/>
              <w:right w:val="nil"/>
            </w:tcBorders>
            <w:vAlign w:val="bottom"/>
          </w:tcPr>
          <w:p w14:paraId="77D20AC8" w14:textId="77777777" w:rsidR="00C065BD" w:rsidRPr="00C065BD" w:rsidRDefault="00C065BD" w:rsidP="005F545E">
            <w:pPr>
              <w:keepNext/>
              <w:tabs>
                <w:tab w:val="left" w:pos="-436"/>
                <w:tab w:val="left" w:pos="4450"/>
              </w:tabs>
              <w:ind w:left="-108" w:right="-108"/>
              <w:jc w:val="right"/>
              <w:outlineLvl w:val="5"/>
              <w:rPr>
                <w:b/>
                <w:bCs/>
                <w:sz w:val="26"/>
                <w:szCs w:val="26"/>
              </w:rPr>
            </w:pPr>
          </w:p>
        </w:tc>
        <w:tc>
          <w:tcPr>
            <w:tcW w:w="736" w:type="pct"/>
            <w:tcBorders>
              <w:top w:val="nil"/>
              <w:left w:val="nil"/>
              <w:bottom w:val="single" w:sz="4" w:space="0" w:color="auto"/>
              <w:right w:val="nil"/>
            </w:tcBorders>
            <w:vAlign w:val="bottom"/>
          </w:tcPr>
          <w:p w14:paraId="4FF4A3D9" w14:textId="77777777" w:rsidR="00C065BD" w:rsidRPr="00C065BD" w:rsidRDefault="00C065BD" w:rsidP="005F545E">
            <w:pPr>
              <w:keepNext/>
              <w:tabs>
                <w:tab w:val="left" w:pos="3783"/>
              </w:tabs>
              <w:ind w:left="-108" w:right="-108"/>
              <w:outlineLvl w:val="5"/>
              <w:rPr>
                <w:b/>
                <w:bCs/>
                <w:sz w:val="26"/>
                <w:szCs w:val="26"/>
              </w:rPr>
            </w:pPr>
          </w:p>
        </w:tc>
      </w:tr>
    </w:tbl>
    <w:p w14:paraId="3A5F125C" w14:textId="77777777" w:rsidR="00C065BD" w:rsidRPr="00C065BD" w:rsidRDefault="00C065BD" w:rsidP="00C065BD">
      <w:pPr>
        <w:jc w:val="center"/>
        <w:rPr>
          <w:b/>
          <w:sz w:val="26"/>
          <w:szCs w:val="26"/>
          <w:lang w:val="en-US"/>
        </w:rPr>
      </w:pPr>
    </w:p>
    <w:p w14:paraId="6C502444" w14:textId="77777777" w:rsidR="00C065BD" w:rsidRPr="00C065BD" w:rsidRDefault="00C065BD" w:rsidP="00C065BD">
      <w:pPr>
        <w:rPr>
          <w:sz w:val="26"/>
          <w:szCs w:val="26"/>
        </w:rPr>
      </w:pPr>
    </w:p>
    <w:p w14:paraId="598C4488" w14:textId="77777777" w:rsidR="00C065BD" w:rsidRPr="00C065BD" w:rsidRDefault="00C065BD" w:rsidP="00C065BD">
      <w:pPr>
        <w:jc w:val="both"/>
        <w:rPr>
          <w:b/>
          <w:sz w:val="26"/>
          <w:szCs w:val="26"/>
        </w:rPr>
      </w:pPr>
      <w:r w:rsidRPr="00C065BD">
        <w:rPr>
          <w:b/>
          <w:sz w:val="26"/>
          <w:szCs w:val="26"/>
        </w:rPr>
        <w:t>Model sot/sotie</w:t>
      </w:r>
    </w:p>
    <w:p w14:paraId="752DEABF" w14:textId="77777777" w:rsidR="00C065BD" w:rsidRPr="00C065BD" w:rsidRDefault="00C065BD" w:rsidP="00C065BD">
      <w:pPr>
        <w:jc w:val="both"/>
        <w:rPr>
          <w:sz w:val="26"/>
          <w:szCs w:val="26"/>
        </w:rPr>
      </w:pPr>
    </w:p>
    <w:p w14:paraId="7D939D51" w14:textId="77777777" w:rsidR="00C065BD" w:rsidRPr="00C065BD" w:rsidRDefault="00C065BD" w:rsidP="00C065BD">
      <w:pPr>
        <w:jc w:val="center"/>
        <w:rPr>
          <w:b/>
          <w:sz w:val="26"/>
          <w:szCs w:val="26"/>
        </w:rPr>
      </w:pPr>
      <w:r w:rsidRPr="00C065BD">
        <w:rPr>
          <w:b/>
          <w:sz w:val="26"/>
          <w:szCs w:val="26"/>
        </w:rPr>
        <w:t>DECLARATIE</w:t>
      </w:r>
    </w:p>
    <w:p w14:paraId="2307170D" w14:textId="77777777" w:rsidR="00C065BD" w:rsidRPr="00C065BD" w:rsidRDefault="00C065BD" w:rsidP="00C065BD">
      <w:pPr>
        <w:jc w:val="center"/>
        <w:rPr>
          <w:b/>
          <w:sz w:val="26"/>
          <w:szCs w:val="26"/>
        </w:rPr>
      </w:pPr>
    </w:p>
    <w:p w14:paraId="620C137B" w14:textId="77777777" w:rsidR="00C065BD" w:rsidRPr="00C065BD" w:rsidRDefault="00C065BD" w:rsidP="00C065BD">
      <w:pPr>
        <w:jc w:val="both"/>
        <w:rPr>
          <w:sz w:val="26"/>
          <w:szCs w:val="26"/>
        </w:rPr>
      </w:pPr>
    </w:p>
    <w:p w14:paraId="045433A6" w14:textId="77777777" w:rsidR="00C065BD" w:rsidRPr="00C065BD" w:rsidRDefault="00C065BD" w:rsidP="00C065BD">
      <w:pPr>
        <w:spacing w:line="360" w:lineRule="auto"/>
        <w:ind w:firstLine="720"/>
        <w:jc w:val="both"/>
        <w:rPr>
          <w:sz w:val="26"/>
          <w:szCs w:val="26"/>
        </w:rPr>
      </w:pPr>
      <w:r w:rsidRPr="00C065BD">
        <w:rPr>
          <w:sz w:val="26"/>
          <w:szCs w:val="26"/>
        </w:rPr>
        <w:t xml:space="preserve">Subsemnatul (a) ................................................................, nascut la data de ............................., in localitatea.............................................., cu domiciliul in ....................................................., CNP .......................................................... , BI/CI  seria ..........., nr. ........................................, eliberat la data de ..................................... , de ..................................................., </w:t>
      </w:r>
      <w:r w:rsidRPr="00C065BD">
        <w:rPr>
          <w:b/>
          <w:sz w:val="26"/>
          <w:szCs w:val="26"/>
        </w:rPr>
        <w:t>sotul/sotia</w:t>
      </w:r>
      <w:r w:rsidRPr="00C065BD">
        <w:rPr>
          <w:sz w:val="26"/>
          <w:szCs w:val="26"/>
        </w:rPr>
        <w:t xml:space="preserve"> numitului ....................................................... cunoscand consecintele penale pentru declaratii nesincere, conform art. 326 Cod Penal </w:t>
      </w:r>
      <w:r w:rsidRPr="00C065BD">
        <w:rPr>
          <w:sz w:val="26"/>
          <w:szCs w:val="26"/>
          <w:vertAlign w:val="superscript"/>
        </w:rPr>
        <w:t>1</w:t>
      </w:r>
      <w:r w:rsidRPr="00C065BD">
        <w:rPr>
          <w:sz w:val="26"/>
          <w:szCs w:val="26"/>
        </w:rPr>
        <w:t>, prin prezenta declar ca nu detin si nu am detinut in proprietate o locuinta sau un teren destinat construirii unei locuinte.</w:t>
      </w:r>
    </w:p>
    <w:p w14:paraId="2D4E123D" w14:textId="77777777" w:rsidR="00C065BD" w:rsidRPr="00C065BD" w:rsidRDefault="00C065BD" w:rsidP="00C065BD">
      <w:pPr>
        <w:jc w:val="both"/>
        <w:rPr>
          <w:sz w:val="26"/>
          <w:szCs w:val="26"/>
        </w:rPr>
      </w:pPr>
    </w:p>
    <w:p w14:paraId="271E8B13" w14:textId="77777777" w:rsidR="00C065BD" w:rsidRPr="00C065BD" w:rsidRDefault="00C065BD" w:rsidP="00C065BD">
      <w:pPr>
        <w:rPr>
          <w:sz w:val="26"/>
          <w:szCs w:val="26"/>
        </w:rPr>
      </w:pPr>
    </w:p>
    <w:p w14:paraId="59CA145E" w14:textId="77777777" w:rsidR="00C065BD" w:rsidRPr="00C065BD" w:rsidRDefault="00C065BD" w:rsidP="00C065BD">
      <w:pPr>
        <w:rPr>
          <w:sz w:val="26"/>
          <w:szCs w:val="26"/>
        </w:rPr>
      </w:pPr>
    </w:p>
    <w:p w14:paraId="387C4A64" w14:textId="77777777" w:rsidR="00C065BD" w:rsidRPr="00C065BD" w:rsidRDefault="00C065BD" w:rsidP="00C065BD">
      <w:pPr>
        <w:rPr>
          <w:sz w:val="26"/>
          <w:szCs w:val="26"/>
        </w:rPr>
      </w:pPr>
    </w:p>
    <w:p w14:paraId="133EBBEB" w14:textId="77777777" w:rsidR="00C065BD" w:rsidRPr="00C065BD" w:rsidRDefault="00C065BD" w:rsidP="00C065BD">
      <w:pPr>
        <w:rPr>
          <w:sz w:val="26"/>
          <w:szCs w:val="26"/>
        </w:rPr>
      </w:pPr>
      <w:r w:rsidRPr="00C065BD">
        <w:rPr>
          <w:sz w:val="26"/>
          <w:szCs w:val="26"/>
        </w:rPr>
        <w:t>Data si semnatura declarantului</w:t>
      </w:r>
    </w:p>
    <w:p w14:paraId="68BBD4D3" w14:textId="77777777" w:rsidR="00C065BD" w:rsidRPr="00C065BD" w:rsidRDefault="00C065BD" w:rsidP="00C065BD">
      <w:pPr>
        <w:rPr>
          <w:sz w:val="26"/>
          <w:szCs w:val="26"/>
        </w:rPr>
      </w:pPr>
    </w:p>
    <w:p w14:paraId="08E0942C" w14:textId="77777777" w:rsidR="00C065BD" w:rsidRPr="00C065BD" w:rsidRDefault="00C065BD" w:rsidP="00C065BD">
      <w:pPr>
        <w:rPr>
          <w:sz w:val="26"/>
          <w:szCs w:val="26"/>
        </w:rPr>
      </w:pPr>
    </w:p>
    <w:p w14:paraId="2AA11694" w14:textId="77777777" w:rsidR="00C065BD" w:rsidRPr="00C065BD" w:rsidRDefault="00C065BD" w:rsidP="00C065BD">
      <w:pPr>
        <w:rPr>
          <w:sz w:val="26"/>
          <w:szCs w:val="26"/>
        </w:rPr>
      </w:pPr>
    </w:p>
    <w:p w14:paraId="00EC0742" w14:textId="77777777" w:rsidR="00C065BD" w:rsidRPr="00C065BD" w:rsidRDefault="00C065BD" w:rsidP="00C065BD">
      <w:pPr>
        <w:rPr>
          <w:sz w:val="26"/>
          <w:szCs w:val="26"/>
        </w:rPr>
      </w:pPr>
    </w:p>
    <w:p w14:paraId="79DF1A22" w14:textId="77777777" w:rsidR="00C065BD" w:rsidRPr="00C065BD" w:rsidRDefault="00C065BD" w:rsidP="00C065BD">
      <w:pPr>
        <w:rPr>
          <w:sz w:val="26"/>
          <w:szCs w:val="26"/>
        </w:rPr>
      </w:pPr>
    </w:p>
    <w:p w14:paraId="7EFA7C2A" w14:textId="77777777" w:rsidR="00C065BD" w:rsidRPr="00C065BD" w:rsidRDefault="00C065BD" w:rsidP="00C065BD">
      <w:pPr>
        <w:rPr>
          <w:sz w:val="26"/>
          <w:szCs w:val="26"/>
        </w:rPr>
      </w:pPr>
    </w:p>
    <w:p w14:paraId="6A7A5FB3" w14:textId="77777777" w:rsidR="00C065BD" w:rsidRPr="00C065BD" w:rsidRDefault="00C065BD" w:rsidP="00C065BD">
      <w:pPr>
        <w:jc w:val="both"/>
        <w:rPr>
          <w:sz w:val="26"/>
          <w:szCs w:val="26"/>
        </w:rPr>
      </w:pPr>
      <w:r w:rsidRPr="00C065BD">
        <w:rPr>
          <w:sz w:val="26"/>
          <w:szCs w:val="26"/>
          <w:vertAlign w:val="superscript"/>
        </w:rPr>
        <w:t>1</w:t>
      </w:r>
      <w:r w:rsidRPr="00C065BD">
        <w:rPr>
          <w:sz w:val="26"/>
          <w:szCs w:val="26"/>
        </w:rPr>
        <w:t xml:space="preserve">Declararea necorespunzatoare a adevarului, facuta unei persoane dintre cele prevazute în </w:t>
      </w:r>
      <w:r w:rsidRPr="00C065BD">
        <w:rPr>
          <w:sz w:val="26"/>
          <w:szCs w:val="26"/>
        </w:rPr>
        <w:fldChar w:fldCharType="begin"/>
      </w:r>
      <w:r w:rsidRPr="00C065BD">
        <w:rPr>
          <w:sz w:val="26"/>
          <w:szCs w:val="26"/>
        </w:rPr>
        <w:instrText xml:space="preserve"> HYPERLINK "lnk:CPE%20PRL%201000000%202009%20175" \o "Codul Penal 2009 - Parlamentul României" </w:instrText>
      </w:r>
      <w:r w:rsidRPr="00C065BD">
        <w:rPr>
          <w:sz w:val="26"/>
          <w:szCs w:val="26"/>
        </w:rPr>
        <w:fldChar w:fldCharType="separate"/>
      </w:r>
      <w:r w:rsidRPr="00C065BD">
        <w:rPr>
          <w:color w:val="0000FF"/>
          <w:sz w:val="26"/>
          <w:szCs w:val="26"/>
          <w:u w:val="single"/>
        </w:rPr>
        <w:t>art. 175</w:t>
      </w:r>
      <w:r w:rsidRPr="00C065BD">
        <w:rPr>
          <w:sz w:val="26"/>
          <w:szCs w:val="26"/>
        </w:rPr>
        <w:fldChar w:fldCharType="end"/>
      </w:r>
      <w:r w:rsidRPr="00C065BD">
        <w:rPr>
          <w:sz w:val="26"/>
          <w:szCs w:val="26"/>
        </w:rPr>
        <w:t xml:space="preserve"> sau unei unitati în care aceasta îsi desfasoara activitatea în vederea producerii unei consecinte juridice, pentru sine sau pentru altul, atunci când, potrivit legii ori împrejurarilor, declaratia facuta serveste la producerea acelei consecinte, se pedepseste cu închisoare de la 3 luni la 2 ani sau cu amenda. </w:t>
      </w:r>
    </w:p>
    <w:p w14:paraId="73B64D63" w14:textId="77777777" w:rsidR="00C065BD" w:rsidRPr="00C065BD" w:rsidRDefault="00C065BD" w:rsidP="00C065BD">
      <w:pPr>
        <w:rPr>
          <w:sz w:val="26"/>
          <w:szCs w:val="26"/>
        </w:rPr>
      </w:pPr>
    </w:p>
    <w:p w14:paraId="33C3B65E" w14:textId="77777777" w:rsidR="00C065BD" w:rsidRPr="00C065BD" w:rsidRDefault="00C065BD" w:rsidP="00C065BD">
      <w:pPr>
        <w:rPr>
          <w:b/>
          <w:sz w:val="26"/>
          <w:szCs w:val="26"/>
          <w:lang w:val="en-US"/>
        </w:rPr>
      </w:pPr>
    </w:p>
    <w:p w14:paraId="76380119" w14:textId="77777777" w:rsidR="00C065BD" w:rsidRPr="00C065BD" w:rsidRDefault="00C065BD" w:rsidP="00C065BD">
      <w:pPr>
        <w:rPr>
          <w:b/>
          <w:sz w:val="26"/>
          <w:szCs w:val="26"/>
          <w:lang w:val="en-US"/>
        </w:rPr>
      </w:pPr>
    </w:p>
    <w:p w14:paraId="5D8F0AD3" w14:textId="77777777" w:rsidR="00C065BD" w:rsidRPr="00C065BD" w:rsidRDefault="00C065BD" w:rsidP="00C065BD">
      <w:pPr>
        <w:rPr>
          <w:b/>
          <w:sz w:val="26"/>
          <w:szCs w:val="26"/>
          <w:lang w:val="en-US"/>
        </w:rPr>
      </w:pPr>
    </w:p>
    <w:p w14:paraId="539F2C79" w14:textId="77777777" w:rsidR="00C065BD" w:rsidRPr="00C065BD" w:rsidRDefault="00C065BD" w:rsidP="00C065BD">
      <w:pPr>
        <w:rPr>
          <w:b/>
          <w:sz w:val="26"/>
          <w:szCs w:val="26"/>
          <w:lang w:val="en-US"/>
        </w:rPr>
      </w:pPr>
    </w:p>
    <w:p w14:paraId="1C7A0669" w14:textId="77777777" w:rsidR="00C065BD" w:rsidRPr="00C065BD" w:rsidRDefault="00C065BD" w:rsidP="00C065BD">
      <w:pPr>
        <w:rPr>
          <w:b/>
          <w:sz w:val="26"/>
          <w:szCs w:val="26"/>
          <w:lang w:val="en-US"/>
        </w:rPr>
      </w:pPr>
    </w:p>
    <w:p w14:paraId="1054A591" w14:textId="77777777" w:rsidR="00C065BD" w:rsidRPr="00C065BD" w:rsidRDefault="00C065BD" w:rsidP="00C065BD">
      <w:pPr>
        <w:rPr>
          <w:b/>
          <w:sz w:val="26"/>
          <w:szCs w:val="26"/>
          <w:lang w:val="en-US"/>
        </w:rPr>
      </w:pPr>
    </w:p>
    <w:p w14:paraId="1A6060BA" w14:textId="77777777" w:rsidR="00C065BD" w:rsidRPr="00C065BD" w:rsidRDefault="00C065BD" w:rsidP="00C065BD">
      <w:pPr>
        <w:rPr>
          <w:b/>
          <w:sz w:val="26"/>
          <w:szCs w:val="26"/>
          <w:lang w:val="en-US"/>
        </w:rPr>
      </w:pPr>
    </w:p>
    <w:p w14:paraId="7E6B8A1F" w14:textId="77777777" w:rsidR="00C065BD" w:rsidRPr="00C065BD" w:rsidRDefault="00C065BD" w:rsidP="00C065BD">
      <w:pPr>
        <w:rPr>
          <w:b/>
          <w:sz w:val="26"/>
          <w:szCs w:val="26"/>
          <w:lang w:val="en-US"/>
        </w:rPr>
      </w:pPr>
    </w:p>
    <w:p w14:paraId="7E9EBD32" w14:textId="77777777" w:rsidR="00C065BD" w:rsidRPr="00C065BD" w:rsidRDefault="00C065BD" w:rsidP="00C065BD">
      <w:pPr>
        <w:rPr>
          <w:b/>
          <w:sz w:val="26"/>
          <w:szCs w:val="26"/>
          <w:lang w:val="en-US"/>
        </w:rPr>
      </w:pPr>
    </w:p>
    <w:p w14:paraId="2ACD23C5" w14:textId="77777777" w:rsidR="00C065BD" w:rsidRPr="00C065BD" w:rsidRDefault="00C065BD" w:rsidP="00C065BD">
      <w:pPr>
        <w:rPr>
          <w:b/>
          <w:sz w:val="26"/>
          <w:szCs w:val="26"/>
          <w:lang w:val="en-US"/>
        </w:rPr>
      </w:pPr>
    </w:p>
    <w:p w14:paraId="1AE2191B" w14:textId="77777777" w:rsidR="00C065BD" w:rsidRPr="00C065BD" w:rsidRDefault="00C065BD" w:rsidP="00C065BD">
      <w:pPr>
        <w:rPr>
          <w:b/>
          <w:sz w:val="26"/>
          <w:szCs w:val="26"/>
          <w:lang w:val="en-US"/>
        </w:rPr>
      </w:pPr>
    </w:p>
    <w:p w14:paraId="6EE9E0CB" w14:textId="77777777" w:rsidR="00C065BD" w:rsidRPr="00C065BD" w:rsidRDefault="00C065BD" w:rsidP="00C065BD">
      <w:pPr>
        <w:jc w:val="right"/>
        <w:rPr>
          <w:b/>
          <w:sz w:val="26"/>
          <w:szCs w:val="26"/>
          <w:lang w:val="en-US"/>
        </w:rPr>
      </w:pPr>
      <w:proofErr w:type="spellStart"/>
      <w:r w:rsidRPr="00C065BD">
        <w:rPr>
          <w:b/>
          <w:sz w:val="26"/>
          <w:szCs w:val="26"/>
          <w:lang w:val="en-US"/>
        </w:rPr>
        <w:lastRenderedPageBreak/>
        <w:t>Anexa</w:t>
      </w:r>
      <w:proofErr w:type="spellEnd"/>
      <w:r w:rsidRPr="00C065BD">
        <w:rPr>
          <w:b/>
          <w:sz w:val="26"/>
          <w:szCs w:val="26"/>
          <w:lang w:val="en-US"/>
        </w:rPr>
        <w:t xml:space="preserve"> nr. 2 la </w:t>
      </w:r>
      <w:proofErr w:type="spellStart"/>
      <w:r w:rsidRPr="00C065BD">
        <w:rPr>
          <w:b/>
          <w:sz w:val="26"/>
          <w:szCs w:val="26"/>
          <w:lang w:val="en-US"/>
        </w:rPr>
        <w:t>regulament</w:t>
      </w:r>
      <w:proofErr w:type="spellEnd"/>
    </w:p>
    <w:tbl>
      <w:tblPr>
        <w:tblW w:w="9549" w:type="dxa"/>
        <w:tblInd w:w="10" w:type="dxa"/>
        <w:tblLook w:val="04A0" w:firstRow="1" w:lastRow="0" w:firstColumn="1" w:lastColumn="0" w:noHBand="0" w:noVBand="1"/>
      </w:tblPr>
      <w:tblGrid>
        <w:gridCol w:w="5458"/>
        <w:gridCol w:w="1207"/>
        <w:gridCol w:w="582"/>
        <w:gridCol w:w="896"/>
        <w:gridCol w:w="1406"/>
      </w:tblGrid>
      <w:tr w:rsidR="00C065BD" w:rsidRPr="00C065BD" w14:paraId="30C12F76" w14:textId="77777777" w:rsidTr="005F545E">
        <w:trPr>
          <w:trHeight w:val="404"/>
        </w:trPr>
        <w:tc>
          <w:tcPr>
            <w:tcW w:w="5458" w:type="dxa"/>
          </w:tcPr>
          <w:p w14:paraId="1D61D099" w14:textId="77777777" w:rsidR="00C065BD" w:rsidRPr="00C065BD" w:rsidRDefault="00C065BD" w:rsidP="005F545E">
            <w:pPr>
              <w:keepNext/>
              <w:tabs>
                <w:tab w:val="left" w:pos="-436"/>
              </w:tabs>
              <w:ind w:left="-108" w:right="-108"/>
              <w:jc w:val="right"/>
              <w:outlineLvl w:val="5"/>
              <w:rPr>
                <w:bCs/>
                <w:sz w:val="26"/>
                <w:szCs w:val="26"/>
              </w:rPr>
            </w:pPr>
          </w:p>
          <w:p w14:paraId="4C8C3301" w14:textId="77777777" w:rsidR="00C065BD" w:rsidRPr="00C065BD" w:rsidRDefault="00C065BD" w:rsidP="005F545E">
            <w:pPr>
              <w:keepNext/>
              <w:tabs>
                <w:tab w:val="left" w:pos="-436"/>
              </w:tabs>
              <w:ind w:left="-108" w:right="-81"/>
              <w:jc w:val="right"/>
              <w:outlineLvl w:val="5"/>
              <w:rPr>
                <w:bCs/>
                <w:sz w:val="26"/>
                <w:szCs w:val="26"/>
              </w:rPr>
            </w:pPr>
            <w:r w:rsidRPr="00C065BD">
              <w:rPr>
                <w:bCs/>
                <w:sz w:val="26"/>
                <w:szCs w:val="26"/>
              </w:rPr>
              <w:t>Nr.</w:t>
            </w:r>
          </w:p>
        </w:tc>
        <w:tc>
          <w:tcPr>
            <w:tcW w:w="1207" w:type="dxa"/>
            <w:tcBorders>
              <w:top w:val="nil"/>
              <w:left w:val="nil"/>
              <w:bottom w:val="single" w:sz="4" w:space="0" w:color="auto"/>
              <w:right w:val="nil"/>
            </w:tcBorders>
            <w:vAlign w:val="bottom"/>
            <w:hideMark/>
          </w:tcPr>
          <w:p w14:paraId="398D9AC2" w14:textId="77777777" w:rsidR="00C065BD" w:rsidRPr="00C065BD" w:rsidRDefault="00C065BD" w:rsidP="005F545E">
            <w:pPr>
              <w:keepNext/>
              <w:tabs>
                <w:tab w:val="left" w:pos="-436"/>
                <w:tab w:val="left" w:pos="720"/>
              </w:tabs>
              <w:ind w:left="-108" w:right="-108"/>
              <w:jc w:val="center"/>
              <w:outlineLvl w:val="5"/>
              <w:rPr>
                <w:b/>
                <w:bCs/>
                <w:sz w:val="26"/>
                <w:szCs w:val="26"/>
              </w:rPr>
            </w:pPr>
          </w:p>
        </w:tc>
        <w:tc>
          <w:tcPr>
            <w:tcW w:w="582" w:type="dxa"/>
            <w:vAlign w:val="bottom"/>
            <w:hideMark/>
          </w:tcPr>
          <w:p w14:paraId="0876E5D0" w14:textId="77777777" w:rsidR="00C065BD" w:rsidRPr="00C065BD" w:rsidRDefault="00C065BD" w:rsidP="005F545E">
            <w:pPr>
              <w:keepNext/>
              <w:tabs>
                <w:tab w:val="left" w:pos="-436"/>
                <w:tab w:val="left" w:pos="720"/>
              </w:tabs>
              <w:ind w:left="-108" w:right="-108"/>
              <w:jc w:val="center"/>
              <w:outlineLvl w:val="5"/>
              <w:rPr>
                <w:bCs/>
                <w:sz w:val="26"/>
                <w:szCs w:val="26"/>
              </w:rPr>
            </w:pPr>
            <w:r w:rsidRPr="00C065BD">
              <w:rPr>
                <w:bCs/>
                <w:sz w:val="26"/>
                <w:szCs w:val="26"/>
              </w:rPr>
              <w:t>din</w:t>
            </w:r>
          </w:p>
        </w:tc>
        <w:tc>
          <w:tcPr>
            <w:tcW w:w="896" w:type="dxa"/>
            <w:tcBorders>
              <w:top w:val="nil"/>
              <w:left w:val="nil"/>
              <w:bottom w:val="single" w:sz="4" w:space="0" w:color="auto"/>
              <w:right w:val="nil"/>
            </w:tcBorders>
            <w:vAlign w:val="bottom"/>
          </w:tcPr>
          <w:p w14:paraId="545B0E2A" w14:textId="77777777" w:rsidR="00C065BD" w:rsidRPr="00C065BD" w:rsidRDefault="00C065BD" w:rsidP="005F545E">
            <w:pPr>
              <w:keepNext/>
              <w:tabs>
                <w:tab w:val="left" w:pos="-436"/>
                <w:tab w:val="left" w:pos="4450"/>
              </w:tabs>
              <w:ind w:left="-108" w:right="-108"/>
              <w:jc w:val="right"/>
              <w:outlineLvl w:val="5"/>
              <w:rPr>
                <w:b/>
                <w:bCs/>
                <w:sz w:val="26"/>
                <w:szCs w:val="26"/>
              </w:rPr>
            </w:pPr>
          </w:p>
        </w:tc>
        <w:tc>
          <w:tcPr>
            <w:tcW w:w="1406" w:type="dxa"/>
            <w:tcBorders>
              <w:top w:val="nil"/>
              <w:left w:val="nil"/>
              <w:bottom w:val="single" w:sz="4" w:space="0" w:color="auto"/>
              <w:right w:val="nil"/>
            </w:tcBorders>
            <w:vAlign w:val="bottom"/>
          </w:tcPr>
          <w:p w14:paraId="443B448A" w14:textId="77777777" w:rsidR="00C065BD" w:rsidRPr="00C065BD" w:rsidRDefault="00C065BD" w:rsidP="005F545E">
            <w:pPr>
              <w:keepNext/>
              <w:tabs>
                <w:tab w:val="left" w:pos="3783"/>
              </w:tabs>
              <w:ind w:left="-108" w:right="-108"/>
              <w:outlineLvl w:val="5"/>
              <w:rPr>
                <w:b/>
                <w:bCs/>
                <w:sz w:val="26"/>
                <w:szCs w:val="26"/>
              </w:rPr>
            </w:pPr>
          </w:p>
        </w:tc>
      </w:tr>
    </w:tbl>
    <w:p w14:paraId="7E4686B9" w14:textId="77777777" w:rsidR="00C065BD" w:rsidRPr="00C065BD" w:rsidRDefault="00C065BD" w:rsidP="00C065BD">
      <w:pPr>
        <w:jc w:val="center"/>
        <w:rPr>
          <w:b/>
          <w:sz w:val="26"/>
          <w:szCs w:val="26"/>
          <w:lang w:val="en-US"/>
        </w:rPr>
      </w:pPr>
    </w:p>
    <w:p w14:paraId="72AB64A2" w14:textId="77777777" w:rsidR="00C065BD" w:rsidRPr="00C065BD" w:rsidRDefault="00C065BD" w:rsidP="00C065BD">
      <w:pPr>
        <w:rPr>
          <w:sz w:val="26"/>
          <w:szCs w:val="26"/>
        </w:rPr>
      </w:pPr>
    </w:p>
    <w:p w14:paraId="34409DC1" w14:textId="77777777" w:rsidR="00C065BD" w:rsidRPr="00C065BD" w:rsidRDefault="00C065BD" w:rsidP="00C065BD">
      <w:pPr>
        <w:jc w:val="both"/>
        <w:rPr>
          <w:b/>
          <w:sz w:val="26"/>
          <w:szCs w:val="26"/>
        </w:rPr>
      </w:pPr>
      <w:r w:rsidRPr="00C065BD">
        <w:rPr>
          <w:b/>
          <w:sz w:val="26"/>
          <w:szCs w:val="26"/>
        </w:rPr>
        <w:t>Model pentru parinti</w:t>
      </w:r>
    </w:p>
    <w:p w14:paraId="2DF0B52E" w14:textId="77777777" w:rsidR="00C065BD" w:rsidRPr="00C065BD" w:rsidRDefault="00C065BD" w:rsidP="00C065BD">
      <w:pPr>
        <w:jc w:val="both"/>
        <w:rPr>
          <w:b/>
          <w:sz w:val="26"/>
          <w:szCs w:val="26"/>
        </w:rPr>
      </w:pPr>
    </w:p>
    <w:p w14:paraId="066364CE" w14:textId="77777777" w:rsidR="00C065BD" w:rsidRPr="00C065BD" w:rsidRDefault="00C065BD" w:rsidP="00C065BD">
      <w:pPr>
        <w:jc w:val="center"/>
        <w:rPr>
          <w:b/>
          <w:sz w:val="26"/>
          <w:szCs w:val="26"/>
        </w:rPr>
      </w:pPr>
      <w:r w:rsidRPr="00C065BD">
        <w:rPr>
          <w:b/>
          <w:sz w:val="26"/>
          <w:szCs w:val="26"/>
        </w:rPr>
        <w:t>DECLARATIE</w:t>
      </w:r>
    </w:p>
    <w:p w14:paraId="2E1EE411" w14:textId="77777777" w:rsidR="00C065BD" w:rsidRPr="00C065BD" w:rsidRDefault="00C065BD" w:rsidP="00C065BD">
      <w:pPr>
        <w:jc w:val="center"/>
        <w:rPr>
          <w:b/>
          <w:sz w:val="26"/>
          <w:szCs w:val="26"/>
        </w:rPr>
      </w:pPr>
    </w:p>
    <w:p w14:paraId="7220209D" w14:textId="77777777" w:rsidR="00C065BD" w:rsidRPr="00C065BD" w:rsidRDefault="00C065BD" w:rsidP="00C065BD">
      <w:pPr>
        <w:jc w:val="both"/>
        <w:rPr>
          <w:sz w:val="26"/>
          <w:szCs w:val="26"/>
        </w:rPr>
      </w:pPr>
    </w:p>
    <w:p w14:paraId="559008F7" w14:textId="77777777" w:rsidR="00C065BD" w:rsidRPr="00C065BD" w:rsidRDefault="00C065BD" w:rsidP="00C065BD">
      <w:pPr>
        <w:spacing w:line="360" w:lineRule="auto"/>
        <w:ind w:firstLine="720"/>
        <w:jc w:val="both"/>
        <w:rPr>
          <w:sz w:val="26"/>
          <w:szCs w:val="26"/>
        </w:rPr>
      </w:pPr>
      <w:r w:rsidRPr="00C065BD">
        <w:rPr>
          <w:sz w:val="26"/>
          <w:szCs w:val="26"/>
        </w:rPr>
        <w:t xml:space="preserve">Subsemnatul (a) ................................................................, nascut la data de ............................., in localitatea.............................................., cu domiciliul in ....................................................., CNP .......................................................... , BI/CI  seria ..........., nr. ........................................, eliberat la data de ..................................... , de ..................................................., </w:t>
      </w:r>
      <w:r w:rsidRPr="00C065BD">
        <w:rPr>
          <w:b/>
          <w:sz w:val="26"/>
          <w:szCs w:val="26"/>
        </w:rPr>
        <w:t>parintele</w:t>
      </w:r>
      <w:r w:rsidRPr="00C065BD">
        <w:rPr>
          <w:sz w:val="26"/>
          <w:szCs w:val="26"/>
        </w:rPr>
        <w:t xml:space="preserve"> numitului ....................................................... cunoscand consecintele penale privind falsul in declaratii, conform art. 326 Cod Penal</w:t>
      </w:r>
      <w:r w:rsidRPr="00C065BD">
        <w:rPr>
          <w:sz w:val="26"/>
          <w:szCs w:val="26"/>
          <w:vertAlign w:val="superscript"/>
        </w:rPr>
        <w:t>1</w:t>
      </w:r>
      <w:r w:rsidRPr="00C065BD">
        <w:rPr>
          <w:sz w:val="26"/>
          <w:szCs w:val="26"/>
        </w:rPr>
        <w:t>, prin prezenta declar ca nu detin sau ca  nu am detinut in proprietate, in ultimii 10 ani, un teren în suprafata mai mare de 500 m</w:t>
      </w:r>
      <w:r w:rsidRPr="00C065BD">
        <w:rPr>
          <w:sz w:val="26"/>
          <w:szCs w:val="26"/>
          <w:vertAlign w:val="superscript"/>
        </w:rPr>
        <w:t>2</w:t>
      </w:r>
      <w:r w:rsidRPr="00C065BD">
        <w:rPr>
          <w:sz w:val="26"/>
          <w:szCs w:val="26"/>
        </w:rPr>
        <w:t xml:space="preserve"> în mediul urban sau 5.000 m</w:t>
      </w:r>
      <w:r w:rsidRPr="00C065BD">
        <w:rPr>
          <w:sz w:val="26"/>
          <w:szCs w:val="26"/>
          <w:vertAlign w:val="superscript"/>
        </w:rPr>
        <w:t>2</w:t>
      </w:r>
      <w:r w:rsidRPr="00C065BD">
        <w:rPr>
          <w:sz w:val="26"/>
          <w:szCs w:val="26"/>
        </w:rPr>
        <w:t xml:space="preserve"> în mediul rural, indiferent de localitatea în care este situat terenul. </w:t>
      </w:r>
    </w:p>
    <w:p w14:paraId="11B4D528" w14:textId="77777777" w:rsidR="00C065BD" w:rsidRPr="00C065BD" w:rsidRDefault="00C065BD" w:rsidP="00C065BD">
      <w:pPr>
        <w:spacing w:line="360" w:lineRule="auto"/>
        <w:jc w:val="both"/>
        <w:rPr>
          <w:sz w:val="26"/>
          <w:szCs w:val="26"/>
        </w:rPr>
      </w:pPr>
    </w:p>
    <w:p w14:paraId="616228CF" w14:textId="77777777" w:rsidR="00C065BD" w:rsidRPr="00C065BD" w:rsidRDefault="00C065BD" w:rsidP="00C065BD">
      <w:pPr>
        <w:rPr>
          <w:sz w:val="26"/>
          <w:szCs w:val="26"/>
        </w:rPr>
      </w:pPr>
    </w:p>
    <w:p w14:paraId="0DC47FC5" w14:textId="77777777" w:rsidR="00C065BD" w:rsidRPr="00C065BD" w:rsidRDefault="00C065BD" w:rsidP="00C065BD">
      <w:pPr>
        <w:rPr>
          <w:sz w:val="26"/>
          <w:szCs w:val="26"/>
        </w:rPr>
      </w:pPr>
      <w:r w:rsidRPr="00C065BD">
        <w:rPr>
          <w:sz w:val="26"/>
          <w:szCs w:val="26"/>
        </w:rPr>
        <w:t>Data si semnatura declarantului</w:t>
      </w:r>
    </w:p>
    <w:p w14:paraId="466651A1" w14:textId="77777777" w:rsidR="00C065BD" w:rsidRPr="00C065BD" w:rsidRDefault="00C065BD" w:rsidP="00C065BD">
      <w:pPr>
        <w:rPr>
          <w:sz w:val="26"/>
          <w:szCs w:val="26"/>
        </w:rPr>
      </w:pPr>
    </w:p>
    <w:p w14:paraId="5E5655A5" w14:textId="77777777" w:rsidR="00C065BD" w:rsidRPr="00C065BD" w:rsidRDefault="00C065BD" w:rsidP="00C065BD">
      <w:pPr>
        <w:rPr>
          <w:sz w:val="26"/>
          <w:szCs w:val="26"/>
        </w:rPr>
      </w:pPr>
    </w:p>
    <w:p w14:paraId="312071B6" w14:textId="77777777" w:rsidR="00C065BD" w:rsidRPr="00C065BD" w:rsidRDefault="00C065BD" w:rsidP="00C065BD">
      <w:pPr>
        <w:rPr>
          <w:sz w:val="26"/>
          <w:szCs w:val="26"/>
        </w:rPr>
      </w:pPr>
    </w:p>
    <w:p w14:paraId="44B713A1" w14:textId="77777777" w:rsidR="00C065BD" w:rsidRPr="00C065BD" w:rsidRDefault="00C065BD" w:rsidP="00C065BD">
      <w:pPr>
        <w:rPr>
          <w:sz w:val="26"/>
          <w:szCs w:val="26"/>
        </w:rPr>
      </w:pPr>
    </w:p>
    <w:p w14:paraId="3E78F063" w14:textId="77777777" w:rsidR="00C065BD" w:rsidRPr="00C065BD" w:rsidRDefault="00C065BD" w:rsidP="00C065BD">
      <w:pPr>
        <w:rPr>
          <w:sz w:val="26"/>
          <w:szCs w:val="26"/>
        </w:rPr>
      </w:pPr>
    </w:p>
    <w:p w14:paraId="40AAEB31" w14:textId="77777777" w:rsidR="00C065BD" w:rsidRPr="00C065BD" w:rsidRDefault="00C065BD" w:rsidP="00C065BD">
      <w:pPr>
        <w:jc w:val="both"/>
        <w:rPr>
          <w:sz w:val="26"/>
          <w:szCs w:val="26"/>
        </w:rPr>
      </w:pPr>
      <w:r w:rsidRPr="00C065BD">
        <w:rPr>
          <w:sz w:val="26"/>
          <w:szCs w:val="26"/>
          <w:vertAlign w:val="superscript"/>
        </w:rPr>
        <w:t xml:space="preserve">1 </w:t>
      </w:r>
      <w:r w:rsidRPr="00C065BD">
        <w:rPr>
          <w:sz w:val="26"/>
          <w:szCs w:val="26"/>
        </w:rPr>
        <w:t xml:space="preserve">Declararea necorespunzatoare a adevarului, facuta unei persoane dintre cele prevazute în </w:t>
      </w:r>
      <w:hyperlink r:id="rId4" w:tooltip="Codul Penal 2009 - Parlamentul României" w:history="1">
        <w:r w:rsidRPr="00C065BD">
          <w:rPr>
            <w:color w:val="0000FF"/>
            <w:sz w:val="26"/>
            <w:szCs w:val="26"/>
            <w:u w:val="single"/>
          </w:rPr>
          <w:t>art. 175</w:t>
        </w:r>
      </w:hyperlink>
      <w:r w:rsidRPr="00C065BD">
        <w:rPr>
          <w:sz w:val="26"/>
          <w:szCs w:val="26"/>
        </w:rPr>
        <w:t xml:space="preserve"> sau unei unitati în care aceasta îsi desfasoara activitatea în vederea producerii unei consecinte juridice, pentru sine sau pentru altul, atunci când, potrivit legii ori împrejurarilor, declaratia facuta serveste la producerea acelei consecinte, se pedepseste cu închisoare de la 3 luni la 2 ani sau cu amenda. </w:t>
      </w:r>
    </w:p>
    <w:p w14:paraId="780D9FD9" w14:textId="77777777" w:rsidR="00C065BD" w:rsidRPr="00C065BD" w:rsidRDefault="00C065BD" w:rsidP="00C065BD">
      <w:pPr>
        <w:tabs>
          <w:tab w:val="left" w:pos="2730"/>
        </w:tabs>
        <w:rPr>
          <w:sz w:val="26"/>
          <w:szCs w:val="26"/>
          <w:lang w:val="en-US"/>
        </w:rPr>
      </w:pPr>
    </w:p>
    <w:p w14:paraId="3DBA3AFF" w14:textId="77777777" w:rsidR="00C065BD" w:rsidRPr="00C065BD" w:rsidRDefault="00C065BD" w:rsidP="00C065BD">
      <w:pPr>
        <w:tabs>
          <w:tab w:val="left" w:pos="2730"/>
        </w:tabs>
        <w:rPr>
          <w:sz w:val="26"/>
          <w:szCs w:val="26"/>
          <w:lang w:val="en-US"/>
        </w:rPr>
      </w:pPr>
    </w:p>
    <w:p w14:paraId="2C762985" w14:textId="77777777" w:rsidR="00C065BD" w:rsidRPr="00C065BD" w:rsidRDefault="00C065BD" w:rsidP="00C065BD">
      <w:pPr>
        <w:tabs>
          <w:tab w:val="left" w:pos="2730"/>
        </w:tabs>
        <w:rPr>
          <w:sz w:val="26"/>
          <w:szCs w:val="26"/>
          <w:lang w:val="en-US"/>
        </w:rPr>
      </w:pPr>
    </w:p>
    <w:p w14:paraId="4C23A7D6" w14:textId="77777777" w:rsidR="00C065BD" w:rsidRPr="00C065BD" w:rsidRDefault="00C065BD" w:rsidP="00C065BD">
      <w:pPr>
        <w:tabs>
          <w:tab w:val="left" w:pos="2730"/>
        </w:tabs>
        <w:rPr>
          <w:sz w:val="26"/>
          <w:szCs w:val="26"/>
          <w:lang w:val="en-US"/>
        </w:rPr>
      </w:pPr>
    </w:p>
    <w:p w14:paraId="0EEA9263" w14:textId="77777777" w:rsidR="00C065BD" w:rsidRPr="00C065BD" w:rsidRDefault="00C065BD" w:rsidP="00C065BD">
      <w:pPr>
        <w:tabs>
          <w:tab w:val="left" w:pos="2730"/>
        </w:tabs>
        <w:rPr>
          <w:sz w:val="26"/>
          <w:szCs w:val="26"/>
          <w:lang w:val="en-US"/>
        </w:rPr>
      </w:pPr>
    </w:p>
    <w:p w14:paraId="57FEAB0B" w14:textId="77777777" w:rsidR="00C065BD" w:rsidRPr="00C065BD" w:rsidRDefault="00C065BD" w:rsidP="00C065BD">
      <w:pPr>
        <w:tabs>
          <w:tab w:val="left" w:pos="2730"/>
        </w:tabs>
        <w:rPr>
          <w:sz w:val="26"/>
          <w:szCs w:val="26"/>
          <w:lang w:val="en-US"/>
        </w:rPr>
      </w:pPr>
    </w:p>
    <w:p w14:paraId="5FF49EFC" w14:textId="77777777" w:rsidR="00C065BD" w:rsidRPr="00C065BD" w:rsidRDefault="00C065BD" w:rsidP="00C065BD">
      <w:pPr>
        <w:tabs>
          <w:tab w:val="left" w:pos="2730"/>
        </w:tabs>
        <w:rPr>
          <w:sz w:val="26"/>
          <w:szCs w:val="26"/>
          <w:lang w:val="en-US"/>
        </w:rPr>
      </w:pPr>
    </w:p>
    <w:p w14:paraId="46840928" w14:textId="77777777" w:rsidR="00C065BD" w:rsidRPr="00C065BD" w:rsidRDefault="00C065BD" w:rsidP="00C065BD">
      <w:pPr>
        <w:tabs>
          <w:tab w:val="left" w:pos="2730"/>
        </w:tabs>
        <w:rPr>
          <w:sz w:val="26"/>
          <w:szCs w:val="26"/>
          <w:lang w:val="en-US"/>
        </w:rPr>
      </w:pPr>
    </w:p>
    <w:p w14:paraId="526014AE" w14:textId="77777777" w:rsidR="00C065BD" w:rsidRPr="00C065BD" w:rsidRDefault="00C065BD" w:rsidP="00C065BD">
      <w:pPr>
        <w:tabs>
          <w:tab w:val="left" w:pos="2730"/>
        </w:tabs>
        <w:rPr>
          <w:sz w:val="26"/>
          <w:szCs w:val="26"/>
          <w:lang w:val="en-US"/>
        </w:rPr>
      </w:pPr>
    </w:p>
    <w:p w14:paraId="4B06262F" w14:textId="77777777" w:rsidR="00C065BD" w:rsidRPr="00C065BD" w:rsidRDefault="00C065BD" w:rsidP="00C065BD">
      <w:pPr>
        <w:tabs>
          <w:tab w:val="left" w:pos="2730"/>
        </w:tabs>
        <w:rPr>
          <w:sz w:val="26"/>
          <w:szCs w:val="26"/>
          <w:lang w:val="en-US"/>
        </w:rPr>
      </w:pPr>
    </w:p>
    <w:p w14:paraId="45F3C426" w14:textId="77777777" w:rsidR="00C065BD" w:rsidRPr="00C065BD" w:rsidRDefault="00C065BD" w:rsidP="00C065BD">
      <w:pPr>
        <w:tabs>
          <w:tab w:val="left" w:pos="2730"/>
        </w:tabs>
        <w:rPr>
          <w:sz w:val="26"/>
          <w:szCs w:val="26"/>
          <w:lang w:val="en-US"/>
        </w:rPr>
      </w:pPr>
    </w:p>
    <w:p w14:paraId="65BDDCEB" w14:textId="77777777" w:rsidR="00960402" w:rsidRPr="00C065BD" w:rsidRDefault="00960402"/>
    <w:sectPr w:rsidR="00960402" w:rsidRPr="00C065BD" w:rsidSect="00C065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FD3"/>
    <w:rsid w:val="00033806"/>
    <w:rsid w:val="00034DE7"/>
    <w:rsid w:val="00060816"/>
    <w:rsid w:val="006E30BC"/>
    <w:rsid w:val="0087063D"/>
    <w:rsid w:val="00924184"/>
    <w:rsid w:val="00960402"/>
    <w:rsid w:val="00C065BD"/>
    <w:rsid w:val="00D04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B1BFA"/>
  <w15:chartTrackingRefBased/>
  <w15:docId w15:val="{1CC21556-3A22-4B18-99B4-5080A52A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5BD"/>
    <w:pPr>
      <w:spacing w:after="0" w:line="240" w:lineRule="auto"/>
    </w:pPr>
    <w:rPr>
      <w:rFonts w:ascii="Times New Roman" w:eastAsia="Times New Roman" w:hAnsi="Times New Roman" w:cs="Times New Roman"/>
      <w:kern w:val="0"/>
      <w:lang w:val="ro-RO" w:eastAsia="ro-RO"/>
      <w14:ligatures w14:val="none"/>
    </w:rPr>
  </w:style>
  <w:style w:type="paragraph" w:styleId="Heading1">
    <w:name w:val="heading 1"/>
    <w:basedOn w:val="Normal"/>
    <w:next w:val="Normal"/>
    <w:link w:val="Heading1Char"/>
    <w:uiPriority w:val="9"/>
    <w:qFormat/>
    <w:rsid w:val="00D04F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4F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4F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4F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4F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4F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F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F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F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F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4F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4F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4F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4F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4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FD3"/>
    <w:rPr>
      <w:rFonts w:eastAsiaTheme="majorEastAsia" w:cstheme="majorBidi"/>
      <w:color w:val="272727" w:themeColor="text1" w:themeTint="D8"/>
    </w:rPr>
  </w:style>
  <w:style w:type="paragraph" w:styleId="Title">
    <w:name w:val="Title"/>
    <w:basedOn w:val="Normal"/>
    <w:next w:val="Normal"/>
    <w:link w:val="TitleChar"/>
    <w:uiPriority w:val="10"/>
    <w:qFormat/>
    <w:rsid w:val="00D04F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04F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04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FD3"/>
    <w:pPr>
      <w:spacing w:before="160"/>
      <w:jc w:val="center"/>
    </w:pPr>
    <w:rPr>
      <w:i/>
      <w:iCs/>
      <w:color w:val="404040" w:themeColor="text1" w:themeTint="BF"/>
    </w:rPr>
  </w:style>
  <w:style w:type="character" w:customStyle="1" w:styleId="QuoteChar">
    <w:name w:val="Quote Char"/>
    <w:basedOn w:val="DefaultParagraphFont"/>
    <w:link w:val="Quote"/>
    <w:uiPriority w:val="29"/>
    <w:rsid w:val="00D04FD3"/>
    <w:rPr>
      <w:i/>
      <w:iCs/>
      <w:color w:val="404040" w:themeColor="text1" w:themeTint="BF"/>
    </w:rPr>
  </w:style>
  <w:style w:type="paragraph" w:styleId="ListParagraph">
    <w:name w:val="List Paragraph"/>
    <w:basedOn w:val="Normal"/>
    <w:uiPriority w:val="34"/>
    <w:qFormat/>
    <w:rsid w:val="00D04FD3"/>
    <w:pPr>
      <w:ind w:left="720"/>
      <w:contextualSpacing/>
    </w:pPr>
  </w:style>
  <w:style w:type="character" w:styleId="IntenseEmphasis">
    <w:name w:val="Intense Emphasis"/>
    <w:basedOn w:val="DefaultParagraphFont"/>
    <w:uiPriority w:val="21"/>
    <w:qFormat/>
    <w:rsid w:val="00D04FD3"/>
    <w:rPr>
      <w:i/>
      <w:iCs/>
      <w:color w:val="2F5496" w:themeColor="accent1" w:themeShade="BF"/>
    </w:rPr>
  </w:style>
  <w:style w:type="paragraph" w:styleId="IntenseQuote">
    <w:name w:val="Intense Quote"/>
    <w:basedOn w:val="Normal"/>
    <w:next w:val="Normal"/>
    <w:link w:val="IntenseQuoteChar"/>
    <w:uiPriority w:val="30"/>
    <w:qFormat/>
    <w:rsid w:val="00D04F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4FD3"/>
    <w:rPr>
      <w:i/>
      <w:iCs/>
      <w:color w:val="2F5496" w:themeColor="accent1" w:themeShade="BF"/>
    </w:rPr>
  </w:style>
  <w:style w:type="character" w:styleId="IntenseReference">
    <w:name w:val="Intense Reference"/>
    <w:basedOn w:val="DefaultParagraphFont"/>
    <w:uiPriority w:val="32"/>
    <w:qFormat/>
    <w:rsid w:val="00D04FD3"/>
    <w:rPr>
      <w:b/>
      <w:bCs/>
      <w:smallCaps/>
      <w:color w:val="2F5496" w:themeColor="accent1" w:themeShade="BF"/>
      <w:spacing w:val="5"/>
    </w:rPr>
  </w:style>
  <w:style w:type="paragraph" w:customStyle="1" w:styleId="CharChar1CaracterCaracterChar">
    <w:name w:val="Char Char1 Caracter Caracter Char"/>
    <w:basedOn w:val="Normal"/>
    <w:rsid w:val="00C065BD"/>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lnk:CPE%20PRL%201000000%202009%201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813</Words>
  <Characters>4636</Characters>
  <Application>Microsoft Office Word</Application>
  <DocSecurity>0</DocSecurity>
  <Lines>38</Lines>
  <Paragraphs>10</Paragraphs>
  <ScaleCrop>false</ScaleCrop>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dc:creator>
  <cp:keywords/>
  <dc:description/>
  <cp:lastModifiedBy>Georgiana</cp:lastModifiedBy>
  <cp:revision>2</cp:revision>
  <dcterms:created xsi:type="dcterms:W3CDTF">2026-04-14T06:38:00Z</dcterms:created>
  <dcterms:modified xsi:type="dcterms:W3CDTF">2026-04-14T06:39:00Z</dcterms:modified>
</cp:coreProperties>
</file>